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0B2" w:rsidRDefault="00EC1376" w:rsidP="001E591A">
      <w:pPr>
        <w:pStyle w:val="a7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8" style="width:41.25pt;height:53.25pt;visibility:visible">
            <v:imagedata r:id="rId5" o:title="" gain="69719f"/>
          </v:shape>
        </w:pict>
      </w:r>
    </w:p>
    <w:p w:rsidR="00FA70B2" w:rsidRDefault="00FA70B2" w:rsidP="001E591A">
      <w:pPr>
        <w:pStyle w:val="a7"/>
        <w:rPr>
          <w:szCs w:val="32"/>
        </w:rPr>
      </w:pPr>
    </w:p>
    <w:p w:rsidR="00FA70B2" w:rsidRPr="00267D35" w:rsidRDefault="00FA70B2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</w:t>
      </w:r>
      <w:proofErr w:type="spellStart"/>
      <w:r w:rsidRPr="00267D35">
        <w:rPr>
          <w:szCs w:val="32"/>
        </w:rPr>
        <w:t>Муромцевского</w:t>
      </w:r>
      <w:proofErr w:type="spellEnd"/>
      <w:r w:rsidRPr="00267D35">
        <w:rPr>
          <w:szCs w:val="32"/>
        </w:rPr>
        <w:t xml:space="preserve"> района </w:t>
      </w:r>
    </w:p>
    <w:p w:rsidR="00FA70B2" w:rsidRPr="00267D35" w:rsidRDefault="00FA70B2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FA70B2" w:rsidRPr="003B2BC8" w:rsidRDefault="00FA70B2" w:rsidP="006C5601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EC1376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FA70B2" w:rsidRDefault="00FA70B2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FA70B2" w:rsidRDefault="00FA70B2" w:rsidP="000479C0">
      <w:pPr>
        <w:rPr>
          <w:sz w:val="28"/>
          <w:szCs w:val="28"/>
        </w:rPr>
      </w:pPr>
    </w:p>
    <w:p w:rsidR="00FA70B2" w:rsidRDefault="00FA70B2" w:rsidP="000479C0">
      <w:pPr>
        <w:rPr>
          <w:sz w:val="28"/>
          <w:szCs w:val="28"/>
        </w:rPr>
      </w:pPr>
    </w:p>
    <w:p w:rsidR="00FA70B2" w:rsidRPr="000479C0" w:rsidRDefault="00FA70B2" w:rsidP="000479C0">
      <w:pPr>
        <w:rPr>
          <w:sz w:val="28"/>
          <w:szCs w:val="28"/>
        </w:rPr>
      </w:pPr>
    </w:p>
    <w:p w:rsidR="00FA70B2" w:rsidRDefault="00EC1376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FA70B2">
        <w:rPr>
          <w:sz w:val="28"/>
          <w:szCs w:val="28"/>
        </w:rPr>
        <w:t>.04.2026г №</w:t>
      </w:r>
      <w:r>
        <w:rPr>
          <w:sz w:val="28"/>
          <w:szCs w:val="28"/>
        </w:rPr>
        <w:t xml:space="preserve"> 90</w:t>
      </w:r>
      <w:r w:rsidR="00FA70B2">
        <w:rPr>
          <w:sz w:val="28"/>
          <w:szCs w:val="28"/>
        </w:rPr>
        <w:tab/>
      </w:r>
      <w:r w:rsidR="00FA70B2">
        <w:rPr>
          <w:sz w:val="28"/>
          <w:szCs w:val="28"/>
        </w:rPr>
        <w:tab/>
      </w:r>
      <w:r w:rsidR="00FA70B2">
        <w:rPr>
          <w:sz w:val="28"/>
          <w:szCs w:val="28"/>
        </w:rPr>
        <w:tab/>
      </w:r>
      <w:r w:rsidR="00FA70B2">
        <w:rPr>
          <w:sz w:val="28"/>
          <w:szCs w:val="28"/>
        </w:rPr>
        <w:tab/>
      </w:r>
      <w:r w:rsidR="00FA70B2">
        <w:rPr>
          <w:sz w:val="28"/>
          <w:szCs w:val="28"/>
        </w:rPr>
        <w:tab/>
      </w:r>
      <w:r w:rsidR="00FA70B2">
        <w:rPr>
          <w:sz w:val="28"/>
          <w:szCs w:val="28"/>
        </w:rPr>
        <w:tab/>
      </w:r>
      <w:r w:rsidR="00FA70B2">
        <w:rPr>
          <w:sz w:val="28"/>
          <w:szCs w:val="28"/>
        </w:rPr>
        <w:tab/>
      </w:r>
      <w:r w:rsidR="002C0180">
        <w:rPr>
          <w:sz w:val="28"/>
          <w:szCs w:val="28"/>
        </w:rPr>
        <w:t xml:space="preserve">             </w:t>
      </w:r>
      <w:bookmarkStart w:id="0" w:name="_GoBack"/>
      <w:bookmarkEnd w:id="0"/>
    </w:p>
    <w:p w:rsidR="00FA70B2" w:rsidRPr="000479C0" w:rsidRDefault="00FA70B2" w:rsidP="006C5601">
      <w:pPr>
        <w:ind w:right="5034"/>
        <w:jc w:val="both"/>
        <w:rPr>
          <w:sz w:val="28"/>
          <w:szCs w:val="28"/>
        </w:rPr>
      </w:pPr>
      <w:r w:rsidRPr="000479C0">
        <w:rPr>
          <w:bCs/>
          <w:sz w:val="28"/>
          <w:szCs w:val="28"/>
        </w:rPr>
        <w:t xml:space="preserve">Об исполнении бюджета </w:t>
      </w:r>
      <w:proofErr w:type="spellStart"/>
      <w:r>
        <w:rPr>
          <w:bCs/>
          <w:sz w:val="28"/>
          <w:szCs w:val="28"/>
        </w:rPr>
        <w:t>Мысовского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 </w:t>
      </w:r>
      <w:r>
        <w:rPr>
          <w:bCs/>
          <w:sz w:val="28"/>
          <w:szCs w:val="28"/>
        </w:rPr>
        <w:t>за 2025</w:t>
      </w:r>
      <w:r w:rsidRPr="000479C0">
        <w:rPr>
          <w:bCs/>
          <w:sz w:val="28"/>
          <w:szCs w:val="28"/>
        </w:rPr>
        <w:t xml:space="preserve"> год</w:t>
      </w:r>
    </w:p>
    <w:p w:rsidR="00FA70B2" w:rsidRDefault="00FA70B2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A70B2" w:rsidRDefault="00FA70B2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A70B2" w:rsidRPr="000479C0" w:rsidRDefault="00FA70B2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A70B2" w:rsidRPr="006C5601" w:rsidRDefault="00FA70B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</w:t>
      </w:r>
      <w:proofErr w:type="spellStart"/>
      <w:r>
        <w:rPr>
          <w:bCs/>
          <w:sz w:val="28"/>
          <w:szCs w:val="28"/>
        </w:rPr>
        <w:t>Мысовского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по доходам в сумме </w:t>
      </w:r>
      <w:r w:rsidRPr="006C560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858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783,75</w:t>
      </w:r>
      <w:r w:rsidRPr="000479C0">
        <w:rPr>
          <w:bCs/>
          <w:sz w:val="28"/>
          <w:szCs w:val="28"/>
        </w:rPr>
        <w:t xml:space="preserve"> рублей, </w:t>
      </w:r>
      <w:r>
        <w:rPr>
          <w:bCs/>
          <w:sz w:val="28"/>
          <w:szCs w:val="28"/>
        </w:rPr>
        <w:t xml:space="preserve">по расходам в сумме </w:t>
      </w:r>
      <w:r w:rsidRPr="006C560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975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060,9</w:t>
      </w:r>
      <w:r>
        <w:rPr>
          <w:bCs/>
          <w:sz w:val="28"/>
          <w:szCs w:val="28"/>
        </w:rPr>
        <w:t xml:space="preserve">0 рублей </w:t>
      </w:r>
      <w:r w:rsidRPr="006C5601">
        <w:rPr>
          <w:bCs/>
          <w:sz w:val="28"/>
          <w:szCs w:val="28"/>
        </w:rPr>
        <w:t>с превышением расходов над доходами (дефицитом местного бюджета) в сумме 116 277,15 рублей.</w:t>
      </w:r>
    </w:p>
    <w:p w:rsidR="00FA70B2" w:rsidRPr="000479C0" w:rsidRDefault="00FA70B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FA70B2" w:rsidRPr="000479C0" w:rsidRDefault="00FA70B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Утвердить исполнение по: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доходам</w:t>
      </w:r>
      <w:r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>
        <w:rPr>
          <w:bCs/>
          <w:sz w:val="28"/>
          <w:szCs w:val="28"/>
        </w:rPr>
        <w:t>ящихся к доходам бюджета за 2025</w:t>
      </w:r>
      <w:r w:rsidRPr="000479C0">
        <w:rPr>
          <w:bCs/>
          <w:sz w:val="28"/>
          <w:szCs w:val="28"/>
        </w:rPr>
        <w:t xml:space="preserve"> год, согласно приложению № 1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расходам</w:t>
      </w:r>
      <w:r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>
        <w:rPr>
          <w:bCs/>
          <w:sz w:val="28"/>
          <w:szCs w:val="28"/>
        </w:rPr>
        <w:t>икации расходов бюджетов за 2025</w:t>
      </w:r>
      <w:r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расходам</w:t>
      </w:r>
      <w:r w:rsidRPr="000479C0">
        <w:rPr>
          <w:bCs/>
          <w:sz w:val="28"/>
          <w:szCs w:val="28"/>
        </w:rPr>
        <w:t xml:space="preserve"> местного бюджета по ведомств</w:t>
      </w:r>
      <w:r>
        <w:rPr>
          <w:bCs/>
          <w:sz w:val="28"/>
          <w:szCs w:val="28"/>
        </w:rPr>
        <w:t>енной структуре расходов за 2025</w:t>
      </w:r>
      <w:r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расходам</w:t>
      </w:r>
      <w:r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>
        <w:rPr>
          <w:bCs/>
          <w:sz w:val="28"/>
          <w:szCs w:val="28"/>
        </w:rPr>
        <w:t xml:space="preserve"> видов расходов бюджетов за 2025</w:t>
      </w:r>
      <w:r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источников финансирования дефицита местного бюджета по кодам классификации источников финансирования дефицитов бюджетов за 2024 год согласно приложению № 5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FA70B2" w:rsidRPr="000479C0" w:rsidRDefault="004F08CC" w:rsidP="006C56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FA70B2"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proofErr w:type="spellStart"/>
      <w:r w:rsidR="00FA70B2">
        <w:rPr>
          <w:sz w:val="28"/>
          <w:szCs w:val="28"/>
        </w:rPr>
        <w:t>Мысовского</w:t>
      </w:r>
      <w:proofErr w:type="spellEnd"/>
      <w:r w:rsidR="00FA70B2" w:rsidRPr="000479C0">
        <w:rPr>
          <w:sz w:val="28"/>
          <w:szCs w:val="28"/>
        </w:rPr>
        <w:t xml:space="preserve"> сельского поселения и разместить на официальном </w:t>
      </w:r>
      <w:r w:rsidR="00FA70B2" w:rsidRPr="000479C0">
        <w:rPr>
          <w:sz w:val="28"/>
          <w:szCs w:val="28"/>
        </w:rPr>
        <w:lastRenderedPageBreak/>
        <w:t xml:space="preserve">сайте </w:t>
      </w:r>
      <w:proofErr w:type="spellStart"/>
      <w:r w:rsidR="00FA70B2">
        <w:rPr>
          <w:sz w:val="28"/>
          <w:szCs w:val="28"/>
        </w:rPr>
        <w:t>Мысовского</w:t>
      </w:r>
      <w:proofErr w:type="spellEnd"/>
      <w:r w:rsidR="00FA70B2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FA70B2" w:rsidRDefault="00FA70B2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FA70B2" w:rsidRPr="001B4D0A" w:rsidRDefault="00FA70B2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tbl>
      <w:tblPr>
        <w:tblW w:w="9648" w:type="dxa"/>
        <w:tblLook w:val="00A0" w:firstRow="1" w:lastRow="0" w:firstColumn="1" w:lastColumn="0" w:noHBand="0" w:noVBand="0"/>
      </w:tblPr>
      <w:tblGrid>
        <w:gridCol w:w="4968"/>
        <w:gridCol w:w="4680"/>
      </w:tblGrid>
      <w:tr w:rsidR="00FA70B2" w:rsidRPr="001B4D0A" w:rsidTr="00BC72CA">
        <w:trPr>
          <w:trHeight w:val="1483"/>
        </w:trPr>
        <w:tc>
          <w:tcPr>
            <w:tcW w:w="4968" w:type="dxa"/>
          </w:tcPr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Исполняющий обязанности </w:t>
            </w:r>
            <w:r w:rsidRPr="001B4D0A">
              <w:rPr>
                <w:sz w:val="28"/>
                <w:szCs w:val="28"/>
                <w:lang w:eastAsia="zh-CN"/>
              </w:rPr>
              <w:t>Глав</w:t>
            </w:r>
            <w:r>
              <w:rPr>
                <w:sz w:val="28"/>
                <w:szCs w:val="28"/>
                <w:lang w:eastAsia="zh-CN"/>
              </w:rPr>
              <w:t xml:space="preserve">ы Администрации </w:t>
            </w:r>
            <w:proofErr w:type="spellStart"/>
            <w:r>
              <w:rPr>
                <w:sz w:val="28"/>
                <w:szCs w:val="28"/>
                <w:lang w:eastAsia="zh-CN"/>
              </w:rPr>
              <w:t>Мысовского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sz w:val="28"/>
                <w:szCs w:val="28"/>
                <w:lang w:eastAsia="zh-CN"/>
              </w:rPr>
              <w:t>сельского поселения</w:t>
            </w:r>
          </w:p>
          <w:p w:rsidR="00FA70B2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Pr="001B4D0A" w:rsidRDefault="00FA70B2" w:rsidP="006C29E7">
            <w:pPr>
              <w:suppressAutoHyphens/>
              <w:ind w:left="708" w:hanging="708"/>
              <w:rPr>
                <w:sz w:val="28"/>
                <w:szCs w:val="28"/>
                <w:lang w:eastAsia="zh-CN"/>
              </w:rPr>
            </w:pPr>
            <w:r w:rsidRPr="001B4D0A">
              <w:rPr>
                <w:sz w:val="28"/>
                <w:szCs w:val="28"/>
                <w:lang w:eastAsia="zh-CN"/>
              </w:rPr>
              <w:t>_________</w:t>
            </w:r>
            <w:r>
              <w:rPr>
                <w:sz w:val="28"/>
                <w:szCs w:val="28"/>
                <w:lang w:eastAsia="zh-CN"/>
              </w:rPr>
              <w:t>_</w:t>
            </w:r>
            <w:r w:rsidRPr="001B4D0A">
              <w:rPr>
                <w:sz w:val="28"/>
                <w:szCs w:val="28"/>
                <w:lang w:eastAsia="zh-CN"/>
              </w:rPr>
              <w:t xml:space="preserve">______ </w:t>
            </w:r>
            <w:r>
              <w:rPr>
                <w:sz w:val="28"/>
                <w:szCs w:val="28"/>
                <w:lang w:eastAsia="zh-CN"/>
              </w:rPr>
              <w:t xml:space="preserve">В. М. </w:t>
            </w:r>
            <w:proofErr w:type="spellStart"/>
            <w:r>
              <w:rPr>
                <w:sz w:val="28"/>
                <w:szCs w:val="28"/>
                <w:lang w:eastAsia="zh-CN"/>
              </w:rPr>
              <w:t>Клокова</w:t>
            </w:r>
            <w:proofErr w:type="spellEnd"/>
          </w:p>
        </w:tc>
        <w:tc>
          <w:tcPr>
            <w:tcW w:w="4680" w:type="dxa"/>
          </w:tcPr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r w:rsidRPr="001B4D0A">
              <w:rPr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sz w:val="28"/>
                <w:szCs w:val="28"/>
                <w:lang w:eastAsia="zh-CN"/>
              </w:rPr>
              <w:t xml:space="preserve"> района</w:t>
            </w: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r w:rsidRPr="001B4D0A">
              <w:rPr>
                <w:sz w:val="28"/>
                <w:szCs w:val="28"/>
                <w:lang w:eastAsia="zh-CN"/>
              </w:rPr>
              <w:t>_________</w:t>
            </w:r>
            <w:r>
              <w:rPr>
                <w:sz w:val="28"/>
                <w:szCs w:val="28"/>
                <w:lang w:eastAsia="zh-CN"/>
              </w:rPr>
              <w:t>_</w:t>
            </w:r>
            <w:r w:rsidRPr="001B4D0A">
              <w:rPr>
                <w:sz w:val="28"/>
                <w:szCs w:val="28"/>
                <w:lang w:eastAsia="zh-CN"/>
              </w:rPr>
              <w:t>______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FA70B2" w:rsidRDefault="00FA70B2" w:rsidP="006C5601"/>
    <w:sectPr w:rsidR="00FA70B2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cs="Times New Roman"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B4D0A"/>
    <w:rsid w:val="001B7447"/>
    <w:rsid w:val="001E591A"/>
    <w:rsid w:val="002173A8"/>
    <w:rsid w:val="00227B5A"/>
    <w:rsid w:val="00267D35"/>
    <w:rsid w:val="002C0180"/>
    <w:rsid w:val="002C1852"/>
    <w:rsid w:val="002F3C5D"/>
    <w:rsid w:val="003B2BC8"/>
    <w:rsid w:val="003B4D22"/>
    <w:rsid w:val="003C287E"/>
    <w:rsid w:val="003D394F"/>
    <w:rsid w:val="004357D8"/>
    <w:rsid w:val="004F08CC"/>
    <w:rsid w:val="00504D62"/>
    <w:rsid w:val="005439FC"/>
    <w:rsid w:val="005F15A4"/>
    <w:rsid w:val="006078CE"/>
    <w:rsid w:val="00607C4C"/>
    <w:rsid w:val="00617B30"/>
    <w:rsid w:val="00646640"/>
    <w:rsid w:val="0067384C"/>
    <w:rsid w:val="0067636C"/>
    <w:rsid w:val="006A3F25"/>
    <w:rsid w:val="006C29E7"/>
    <w:rsid w:val="006C5601"/>
    <w:rsid w:val="00716934"/>
    <w:rsid w:val="007B6B99"/>
    <w:rsid w:val="00806D52"/>
    <w:rsid w:val="00850157"/>
    <w:rsid w:val="008966F1"/>
    <w:rsid w:val="008A636A"/>
    <w:rsid w:val="009B11C6"/>
    <w:rsid w:val="009E4D1F"/>
    <w:rsid w:val="00A1275E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BC72CA"/>
    <w:rsid w:val="00C11952"/>
    <w:rsid w:val="00C306D8"/>
    <w:rsid w:val="00C4603A"/>
    <w:rsid w:val="00C552CE"/>
    <w:rsid w:val="00C60120"/>
    <w:rsid w:val="00CC101C"/>
    <w:rsid w:val="00CC4AB8"/>
    <w:rsid w:val="00DC75DF"/>
    <w:rsid w:val="00DE63E0"/>
    <w:rsid w:val="00DE714C"/>
    <w:rsid w:val="00DE7A47"/>
    <w:rsid w:val="00E20026"/>
    <w:rsid w:val="00E46F34"/>
    <w:rsid w:val="00EA3825"/>
    <w:rsid w:val="00EC1376"/>
    <w:rsid w:val="00ED4BAF"/>
    <w:rsid w:val="00EE7F6A"/>
    <w:rsid w:val="00F07464"/>
    <w:rsid w:val="00F26702"/>
    <w:rsid w:val="00F34C3A"/>
    <w:rsid w:val="00FA70B2"/>
    <w:rsid w:val="00FD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13A11A"/>
  <w15:docId w15:val="{8FFBEE60-122E-4000-B726-1A1B04C7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591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7202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17202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17202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???????"/>
    <w:uiPriority w:val="99"/>
    <w:rsid w:val="00DC75DF"/>
    <w:rPr>
      <w:rFonts w:ascii="Times New Roman" w:eastAsia="Times New Roman" w:hAnsi="Times New Roman"/>
      <w:sz w:val="20"/>
      <w:szCs w:val="20"/>
    </w:rPr>
  </w:style>
  <w:style w:type="paragraph" w:customStyle="1" w:styleId="11">
    <w:name w:val="???????1"/>
    <w:uiPriority w:val="99"/>
    <w:rsid w:val="00DC75DF"/>
    <w:rPr>
      <w:rFonts w:ascii="Times New Roman" w:eastAsia="Times New Roman" w:hAnsi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C75DF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DC75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uiPriority w:val="99"/>
    <w:rsid w:val="000944A5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character" w:customStyle="1" w:styleId="ConsPlusNormal1">
    <w:name w:val="ConsPlusNormal Знак Знак"/>
    <w:link w:val="ConsPlusNormal0"/>
    <w:uiPriority w:val="99"/>
    <w:locked/>
    <w:rsid w:val="000944A5"/>
    <w:rPr>
      <w:rFonts w:ascii="Arial" w:hAnsi="Arial"/>
      <w:sz w:val="22"/>
      <w:lang w:eastAsia="ru-RU"/>
    </w:rPr>
  </w:style>
  <w:style w:type="paragraph" w:styleId="a7">
    <w:name w:val="Title"/>
    <w:basedOn w:val="a"/>
    <w:link w:val="a8"/>
    <w:uiPriority w:val="99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uiPriority w:val="99"/>
    <w:locked/>
    <w:rsid w:val="001E591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90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287</Words>
  <Characters>1636</Characters>
  <Application>Microsoft Office Word</Application>
  <DocSecurity>0</DocSecurity>
  <Lines>13</Lines>
  <Paragraphs>3</Paragraphs>
  <ScaleCrop>false</ScaleCrop>
  <Company>Krokoz™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38</cp:revision>
  <cp:lastPrinted>2026-02-19T09:08:00Z</cp:lastPrinted>
  <dcterms:created xsi:type="dcterms:W3CDTF">2026-02-09T03:14:00Z</dcterms:created>
  <dcterms:modified xsi:type="dcterms:W3CDTF">2026-04-23T10:42:00Z</dcterms:modified>
</cp:coreProperties>
</file>